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B05A4D" w:rsidRDefault="00B05A4D" w:rsidP="00B05A4D">
      <w:pPr>
        <w:jc w:val="center"/>
        <w:rPr>
          <w:b/>
          <w:caps/>
        </w:rPr>
      </w:pPr>
    </w:p>
    <w:p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7914F1" w:rsidRPr="00847D6A" w:rsidRDefault="007914F1" w:rsidP="007914F1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847D6A">
        <w:rPr>
          <w:b/>
          <w:i/>
          <w:sz w:val="28"/>
          <w:szCs w:val="28"/>
        </w:rPr>
        <w:t xml:space="preserve">: </w:t>
      </w:r>
      <w:r w:rsidR="003D37B6">
        <w:rPr>
          <w:b/>
          <w:i/>
          <w:sz w:val="28"/>
          <w:szCs w:val="28"/>
        </w:rPr>
        <w:t>2</w:t>
      </w:r>
      <w:r w:rsidR="003D37B6" w:rsidRPr="00847D6A">
        <w:rPr>
          <w:b/>
          <w:i/>
          <w:sz w:val="28"/>
          <w:szCs w:val="28"/>
        </w:rPr>
        <w:t>5</w:t>
      </w:r>
      <w:r w:rsidRPr="00847D6A">
        <w:rPr>
          <w:b/>
          <w:i/>
          <w:sz w:val="28"/>
          <w:szCs w:val="28"/>
        </w:rPr>
        <w:t xml:space="preserve"> </w:t>
      </w:r>
      <w:r w:rsidRPr="007B4EB5">
        <w:rPr>
          <w:b/>
          <w:i/>
          <w:sz w:val="28"/>
          <w:szCs w:val="28"/>
          <w:lang w:val="en-US"/>
        </w:rPr>
        <w:t>points</w:t>
      </w:r>
    </w:p>
    <w:p w:rsidR="007914F1" w:rsidRPr="00B05A4D" w:rsidRDefault="007914F1" w:rsidP="007914F1">
      <w:pPr>
        <w:pStyle w:val="a3"/>
        <w:spacing w:before="120"/>
      </w:pPr>
    </w:p>
    <w:tbl>
      <w:tblPr>
        <w:tblStyle w:val="a5"/>
        <w:tblpPr w:leftFromText="180" w:rightFromText="180" w:vertAnchor="text" w:tblpY="1"/>
        <w:tblOverlap w:val="nev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21"/>
        <w:gridCol w:w="13"/>
        <w:gridCol w:w="2409"/>
        <w:gridCol w:w="1418"/>
        <w:gridCol w:w="567"/>
        <w:gridCol w:w="567"/>
        <w:gridCol w:w="3118"/>
        <w:gridCol w:w="1560"/>
      </w:tblGrid>
      <w:tr w:rsidR="008B37E2" w:rsidTr="00180EB3">
        <w:trPr>
          <w:trHeight w:val="461"/>
        </w:trPr>
        <w:tc>
          <w:tcPr>
            <w:tcW w:w="4361" w:type="dxa"/>
            <w:gridSpan w:val="4"/>
          </w:tcPr>
          <w:p w:rsidR="008B37E2" w:rsidRPr="006F565C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i/>
                <w:lang w:val="fr-FR"/>
              </w:rPr>
              <w:t xml:space="preserve">Exercice </w:t>
            </w:r>
            <w:r>
              <w:rPr>
                <w:i/>
              </w:rPr>
              <w:t>1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</w:tcPr>
          <w:p w:rsidR="008B37E2" w:rsidRPr="0018329C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i/>
                <w:lang w:val="fr-FR"/>
              </w:rPr>
              <w:t xml:space="preserve">Exercice </w:t>
            </w:r>
            <w:r>
              <w:rPr>
                <w:i/>
              </w:rPr>
              <w:t>3</w:t>
            </w:r>
          </w:p>
        </w:tc>
      </w:tr>
      <w:tr w:rsidR="008B37E2" w:rsidTr="008B37E2">
        <w:trPr>
          <w:trHeight w:val="461"/>
        </w:trPr>
        <w:tc>
          <w:tcPr>
            <w:tcW w:w="521" w:type="dxa"/>
          </w:tcPr>
          <w:p w:rsidR="008B37E2" w:rsidRPr="00835E43" w:rsidRDefault="008B37E2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de la</w:t>
            </w:r>
          </w:p>
        </w:tc>
        <w:tc>
          <w:tcPr>
            <w:tcW w:w="1418" w:type="dxa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  <w:i/>
                <w:lang w:val="en-US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B37E2" w:rsidRPr="0018329C" w:rsidRDefault="008B37E2" w:rsidP="00180EB3">
            <w:pPr>
              <w:pStyle w:val="a3"/>
              <w:spacing w:before="120"/>
            </w:pPr>
            <w:r w:rsidRPr="0018329C">
              <w:t>20</w:t>
            </w:r>
          </w:p>
        </w:tc>
        <w:tc>
          <w:tcPr>
            <w:tcW w:w="3118" w:type="dxa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appelle</w:t>
            </w:r>
          </w:p>
        </w:tc>
        <w:tc>
          <w:tcPr>
            <w:tcW w:w="1560" w:type="dxa"/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</w:tr>
      <w:tr w:rsidR="008B37E2" w:rsidTr="008B37E2">
        <w:trPr>
          <w:trHeight w:val="461"/>
        </w:trPr>
        <w:tc>
          <w:tcPr>
            <w:tcW w:w="521" w:type="dxa"/>
          </w:tcPr>
          <w:p w:rsidR="008B37E2" w:rsidRPr="00835E43" w:rsidRDefault="008B37E2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un</w:t>
            </w:r>
          </w:p>
        </w:tc>
        <w:tc>
          <w:tcPr>
            <w:tcW w:w="1418" w:type="dxa"/>
          </w:tcPr>
          <w:p w:rsidR="008B37E2" w:rsidRPr="008D1E94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B37E2" w:rsidRPr="0018329C" w:rsidRDefault="008B37E2" w:rsidP="00180EB3">
            <w:pPr>
              <w:pStyle w:val="a3"/>
              <w:spacing w:before="120"/>
            </w:pPr>
            <w:r w:rsidRPr="0018329C">
              <w:t>21</w:t>
            </w:r>
          </w:p>
        </w:tc>
        <w:tc>
          <w:tcPr>
            <w:tcW w:w="3118" w:type="dxa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a attrapé</w:t>
            </w:r>
          </w:p>
        </w:tc>
        <w:tc>
          <w:tcPr>
            <w:tcW w:w="1560" w:type="dxa"/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</w:tr>
      <w:tr w:rsidR="008B37E2" w:rsidTr="008B37E2">
        <w:trPr>
          <w:trHeight w:val="461"/>
        </w:trPr>
        <w:tc>
          <w:tcPr>
            <w:tcW w:w="521" w:type="dxa"/>
          </w:tcPr>
          <w:p w:rsidR="008B37E2" w:rsidRPr="00835E43" w:rsidRDefault="008B37E2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une</w:t>
            </w:r>
          </w:p>
        </w:tc>
        <w:tc>
          <w:tcPr>
            <w:tcW w:w="1418" w:type="dxa"/>
          </w:tcPr>
          <w:p w:rsidR="008B37E2" w:rsidRPr="008D1E94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B37E2" w:rsidRPr="0018329C" w:rsidRDefault="008B37E2" w:rsidP="00180EB3">
            <w:pPr>
              <w:pStyle w:val="a3"/>
              <w:spacing w:before="120"/>
            </w:pPr>
            <w:r w:rsidRPr="0018329C">
              <w:t>22</w:t>
            </w:r>
          </w:p>
        </w:tc>
        <w:tc>
          <w:tcPr>
            <w:tcW w:w="3118" w:type="dxa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faisais</w:t>
            </w:r>
          </w:p>
        </w:tc>
        <w:tc>
          <w:tcPr>
            <w:tcW w:w="1560" w:type="dxa"/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</w:tr>
      <w:tr w:rsidR="008B37E2" w:rsidTr="008B37E2">
        <w:trPr>
          <w:trHeight w:val="461"/>
        </w:trPr>
        <w:tc>
          <w:tcPr>
            <w:tcW w:w="521" w:type="dxa"/>
          </w:tcPr>
          <w:p w:rsidR="008B37E2" w:rsidRPr="006F565C" w:rsidRDefault="008B37E2" w:rsidP="00180EB3">
            <w:pPr>
              <w:pStyle w:val="a3"/>
              <w:spacing w:before="120"/>
            </w:pPr>
            <w:r>
              <w:t>4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du</w:t>
            </w:r>
          </w:p>
        </w:tc>
        <w:tc>
          <w:tcPr>
            <w:tcW w:w="1418" w:type="dxa"/>
          </w:tcPr>
          <w:p w:rsidR="008B37E2" w:rsidRPr="008D1E94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B37E2" w:rsidRPr="0018329C" w:rsidRDefault="008B37E2" w:rsidP="00180EB3">
            <w:pPr>
              <w:pStyle w:val="a3"/>
              <w:spacing w:before="120"/>
            </w:pPr>
            <w:r w:rsidRPr="0018329C">
              <w:t>23</w:t>
            </w:r>
          </w:p>
        </w:tc>
        <w:tc>
          <w:tcPr>
            <w:tcW w:w="3118" w:type="dxa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avait</w:t>
            </w:r>
          </w:p>
        </w:tc>
        <w:tc>
          <w:tcPr>
            <w:tcW w:w="1560" w:type="dxa"/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</w:tr>
      <w:tr w:rsidR="008B37E2" w:rsidTr="008B37E2">
        <w:trPr>
          <w:trHeight w:val="461"/>
        </w:trPr>
        <w:tc>
          <w:tcPr>
            <w:tcW w:w="521" w:type="dxa"/>
          </w:tcPr>
          <w:p w:rsidR="008B37E2" w:rsidRPr="006F565C" w:rsidRDefault="008B37E2" w:rsidP="00180EB3">
            <w:pPr>
              <w:pStyle w:val="a3"/>
              <w:spacing w:before="120"/>
            </w:pPr>
            <w:r>
              <w:t>5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une</w:t>
            </w:r>
          </w:p>
        </w:tc>
        <w:tc>
          <w:tcPr>
            <w:tcW w:w="1418" w:type="dxa"/>
          </w:tcPr>
          <w:p w:rsidR="008B37E2" w:rsidRPr="008D1E94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B37E2" w:rsidRPr="0018329C" w:rsidRDefault="008B37E2" w:rsidP="00180EB3">
            <w:pPr>
              <w:pStyle w:val="a3"/>
              <w:spacing w:before="120"/>
            </w:pPr>
            <w:r w:rsidRPr="0018329C">
              <w:t>24</w:t>
            </w:r>
          </w:p>
        </w:tc>
        <w:tc>
          <w:tcPr>
            <w:tcW w:w="3118" w:type="dxa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apprend</w:t>
            </w:r>
          </w:p>
        </w:tc>
        <w:tc>
          <w:tcPr>
            <w:tcW w:w="1560" w:type="dxa"/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</w:tr>
      <w:tr w:rsidR="008B37E2" w:rsidTr="00D22B95">
        <w:trPr>
          <w:trHeight w:val="461"/>
        </w:trPr>
        <w:tc>
          <w:tcPr>
            <w:tcW w:w="521" w:type="dxa"/>
          </w:tcPr>
          <w:p w:rsidR="008B37E2" w:rsidRPr="006F565C" w:rsidRDefault="008B37E2" w:rsidP="00180EB3">
            <w:pPr>
              <w:pStyle w:val="a3"/>
              <w:spacing w:before="120"/>
            </w:pPr>
            <w:r>
              <w:t>6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des</w:t>
            </w:r>
          </w:p>
        </w:tc>
        <w:tc>
          <w:tcPr>
            <w:tcW w:w="1418" w:type="dxa"/>
          </w:tcPr>
          <w:p w:rsidR="008B37E2" w:rsidRPr="008D1E94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B37E2" w:rsidRPr="0018329C" w:rsidRDefault="008B37E2" w:rsidP="00180EB3">
            <w:pPr>
              <w:pStyle w:val="a3"/>
              <w:spacing w:before="120"/>
            </w:pPr>
            <w:r w:rsidRPr="0018329C">
              <w:t>25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allait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</w:tr>
      <w:tr w:rsidR="008B37E2" w:rsidTr="00D22B95">
        <w:trPr>
          <w:trHeight w:val="461"/>
        </w:trPr>
        <w:tc>
          <w:tcPr>
            <w:tcW w:w="521" w:type="dxa"/>
          </w:tcPr>
          <w:p w:rsidR="008B37E2" w:rsidRPr="006F565C" w:rsidRDefault="008B37E2" w:rsidP="00180EB3">
            <w:pPr>
              <w:pStyle w:val="a3"/>
              <w:spacing w:before="120"/>
            </w:pPr>
            <w:r>
              <w:t>7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des</w:t>
            </w:r>
          </w:p>
        </w:tc>
        <w:tc>
          <w:tcPr>
            <w:tcW w:w="1418" w:type="dxa"/>
          </w:tcPr>
          <w:p w:rsidR="008B37E2" w:rsidRPr="008D1E94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 w:val="restart"/>
            <w:tcBorders>
              <w:bottom w:val="nil"/>
              <w:right w:val="nil"/>
            </w:tcBorders>
          </w:tcPr>
          <w:p w:rsidR="008B37E2" w:rsidRPr="008D1E94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B37E2" w:rsidTr="00D22B95">
        <w:trPr>
          <w:trHeight w:val="461"/>
        </w:trPr>
        <w:tc>
          <w:tcPr>
            <w:tcW w:w="521" w:type="dxa"/>
          </w:tcPr>
          <w:p w:rsidR="008B37E2" w:rsidRPr="00816A10" w:rsidRDefault="008B37E2" w:rsidP="00180EB3">
            <w:pPr>
              <w:pStyle w:val="a3"/>
              <w:spacing w:before="120"/>
            </w:pPr>
            <w:r>
              <w:t>8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les</w:t>
            </w:r>
          </w:p>
        </w:tc>
        <w:tc>
          <w:tcPr>
            <w:tcW w:w="1418" w:type="dxa"/>
          </w:tcPr>
          <w:p w:rsidR="008B37E2" w:rsidRPr="008D1E94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/>
            <w:tcBorders>
              <w:bottom w:val="nil"/>
              <w:right w:val="nil"/>
            </w:tcBorders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B37E2" w:rsidTr="00D22B95">
        <w:trPr>
          <w:trHeight w:val="461"/>
        </w:trPr>
        <w:tc>
          <w:tcPr>
            <w:tcW w:w="521" w:type="dxa"/>
          </w:tcPr>
          <w:p w:rsidR="008B37E2" w:rsidRPr="00816A10" w:rsidRDefault="008B37E2" w:rsidP="00180EB3">
            <w:pPr>
              <w:pStyle w:val="a3"/>
              <w:spacing w:before="120"/>
            </w:pPr>
            <w:r>
              <w:t>9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l’</w:t>
            </w:r>
          </w:p>
        </w:tc>
        <w:tc>
          <w:tcPr>
            <w:tcW w:w="1418" w:type="dxa"/>
          </w:tcPr>
          <w:p w:rsidR="008B37E2" w:rsidRPr="008D1E94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/>
            <w:tcBorders>
              <w:bottom w:val="nil"/>
              <w:right w:val="nil"/>
            </w:tcBorders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B37E2" w:rsidTr="00D22B95">
        <w:trPr>
          <w:trHeight w:val="461"/>
        </w:trPr>
        <w:tc>
          <w:tcPr>
            <w:tcW w:w="521" w:type="dxa"/>
          </w:tcPr>
          <w:p w:rsidR="008B37E2" w:rsidRPr="00816A10" w:rsidRDefault="008B37E2" w:rsidP="00180EB3">
            <w:pPr>
              <w:pStyle w:val="a3"/>
              <w:spacing w:before="120"/>
            </w:pPr>
            <w:r>
              <w:t>10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la</w:t>
            </w:r>
          </w:p>
        </w:tc>
        <w:tc>
          <w:tcPr>
            <w:tcW w:w="1418" w:type="dxa"/>
          </w:tcPr>
          <w:p w:rsidR="008B37E2" w:rsidRPr="008D1E94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/>
            <w:tcBorders>
              <w:bottom w:val="nil"/>
              <w:right w:val="nil"/>
            </w:tcBorders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B37E2" w:rsidTr="00D22B95">
        <w:trPr>
          <w:trHeight w:val="461"/>
        </w:trPr>
        <w:tc>
          <w:tcPr>
            <w:tcW w:w="4361" w:type="dxa"/>
            <w:gridSpan w:val="4"/>
            <w:shd w:val="clear" w:color="auto" w:fill="BFBFBF" w:themeFill="background1" w:themeFillShade="BF"/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/>
            <w:tcBorders>
              <w:bottom w:val="nil"/>
              <w:right w:val="nil"/>
            </w:tcBorders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B37E2" w:rsidTr="00D22B95">
        <w:trPr>
          <w:trHeight w:val="461"/>
        </w:trPr>
        <w:tc>
          <w:tcPr>
            <w:tcW w:w="4361" w:type="dxa"/>
            <w:gridSpan w:val="4"/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8D1E94">
              <w:rPr>
                <w:i/>
                <w:lang w:val="fr-FR"/>
              </w:rPr>
              <w:t>Exercice 2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 w:val="restart"/>
            <w:tcBorders>
              <w:top w:val="nil"/>
              <w:right w:val="nil"/>
            </w:tcBorders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  <w:bookmarkStart w:id="0" w:name="_GoBack"/>
            <w:bookmarkEnd w:id="0"/>
          </w:p>
        </w:tc>
      </w:tr>
      <w:tr w:rsidR="008B37E2" w:rsidTr="00BB4661">
        <w:trPr>
          <w:trHeight w:val="461"/>
        </w:trPr>
        <w:tc>
          <w:tcPr>
            <w:tcW w:w="534" w:type="dxa"/>
            <w:gridSpan w:val="2"/>
            <w:shd w:val="clear" w:color="auto" w:fill="FFFFFF" w:themeFill="background1"/>
          </w:tcPr>
          <w:p w:rsidR="008B37E2" w:rsidRPr="006F565C" w:rsidRDefault="008B37E2" w:rsidP="00180EB3">
            <w:pPr>
              <w:pStyle w:val="a3"/>
              <w:spacing w:before="120"/>
            </w:pPr>
            <w:r w:rsidRPr="006F565C">
              <w:t>11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8B37E2" w:rsidRPr="008B37E2" w:rsidRDefault="008B37E2" w:rsidP="00BB4661">
            <w:pPr>
              <w:pStyle w:val="a3"/>
              <w:jc w:val="left"/>
              <w:rPr>
                <w:b w:val="0"/>
                <w:lang w:val="fr-FR"/>
              </w:rPr>
            </w:pPr>
            <w:r w:rsidRPr="008B37E2">
              <w:rPr>
                <w:b w:val="0"/>
                <w:lang w:val="fr-FR"/>
              </w:rPr>
              <w:t>près de</w:t>
            </w:r>
          </w:p>
        </w:tc>
        <w:tc>
          <w:tcPr>
            <w:tcW w:w="1418" w:type="dxa"/>
            <w:shd w:val="clear" w:color="auto" w:fill="FFFFFF" w:themeFill="background1"/>
          </w:tcPr>
          <w:p w:rsidR="008B37E2" w:rsidRPr="006F565C" w:rsidRDefault="008B37E2" w:rsidP="008B37E2">
            <w:pPr>
              <w:pStyle w:val="a3"/>
              <w:jc w:val="left"/>
              <w:rPr>
                <w:lang w:val="fr-FR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/>
            <w:tcBorders>
              <w:right w:val="nil"/>
            </w:tcBorders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B37E2" w:rsidTr="008B37E2">
        <w:trPr>
          <w:trHeight w:val="461"/>
        </w:trPr>
        <w:tc>
          <w:tcPr>
            <w:tcW w:w="534" w:type="dxa"/>
            <w:gridSpan w:val="2"/>
            <w:shd w:val="clear" w:color="auto" w:fill="FFFFFF" w:themeFill="background1"/>
          </w:tcPr>
          <w:p w:rsidR="008B37E2" w:rsidRPr="006F565C" w:rsidRDefault="008B37E2" w:rsidP="00180EB3">
            <w:pPr>
              <w:pStyle w:val="a3"/>
              <w:spacing w:before="120"/>
            </w:pPr>
            <w:r w:rsidRPr="006F565C">
              <w:t>12</w:t>
            </w:r>
          </w:p>
        </w:tc>
        <w:tc>
          <w:tcPr>
            <w:tcW w:w="2409" w:type="dxa"/>
            <w:shd w:val="clear" w:color="auto" w:fill="FFFFFF" w:themeFill="background1"/>
          </w:tcPr>
          <w:p w:rsidR="008B37E2" w:rsidRPr="008B37E2" w:rsidRDefault="008B37E2" w:rsidP="008B37E2">
            <w:pPr>
              <w:pStyle w:val="a3"/>
              <w:jc w:val="left"/>
              <w:rPr>
                <w:b w:val="0"/>
                <w:lang w:val="fr-FR"/>
              </w:rPr>
            </w:pPr>
            <w:r w:rsidRPr="008B37E2">
              <w:rPr>
                <w:b w:val="0"/>
                <w:lang w:val="fr-FR"/>
              </w:rPr>
              <w:t>aux</w:t>
            </w:r>
          </w:p>
        </w:tc>
        <w:tc>
          <w:tcPr>
            <w:tcW w:w="1418" w:type="dxa"/>
            <w:shd w:val="clear" w:color="auto" w:fill="FFFFFF" w:themeFill="background1"/>
          </w:tcPr>
          <w:p w:rsidR="008B37E2" w:rsidRPr="006F565C" w:rsidRDefault="008B37E2" w:rsidP="008B37E2">
            <w:pPr>
              <w:pStyle w:val="a3"/>
              <w:jc w:val="left"/>
              <w:rPr>
                <w:lang w:val="fr-FR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/>
            <w:tcBorders>
              <w:right w:val="nil"/>
            </w:tcBorders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B37E2" w:rsidTr="008B37E2">
        <w:trPr>
          <w:trHeight w:val="461"/>
        </w:trPr>
        <w:tc>
          <w:tcPr>
            <w:tcW w:w="521" w:type="dxa"/>
          </w:tcPr>
          <w:p w:rsidR="008B37E2" w:rsidRPr="006F565C" w:rsidRDefault="008B37E2" w:rsidP="00180EB3">
            <w:pPr>
              <w:pStyle w:val="a3"/>
              <w:spacing w:before="120"/>
            </w:pPr>
            <w:r w:rsidRPr="006F565C">
              <w:rPr>
                <w:lang w:val="fr-FR"/>
              </w:rPr>
              <w:t>1</w:t>
            </w:r>
            <w:r w:rsidRPr="006F565C">
              <w:t>3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</w:rPr>
            </w:pPr>
            <w:r w:rsidRPr="008B37E2">
              <w:rPr>
                <w:b w:val="0"/>
                <w:lang w:val="fr-FR"/>
              </w:rPr>
              <w:t>dans</w:t>
            </w:r>
          </w:p>
        </w:tc>
        <w:tc>
          <w:tcPr>
            <w:tcW w:w="1418" w:type="dxa"/>
          </w:tcPr>
          <w:p w:rsidR="008B37E2" w:rsidRPr="006F565C" w:rsidRDefault="008B37E2" w:rsidP="008B37E2">
            <w:pPr>
              <w:pStyle w:val="a3"/>
              <w:spacing w:before="120"/>
              <w:jc w:val="left"/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/>
            <w:tcBorders>
              <w:right w:val="nil"/>
            </w:tcBorders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B37E2" w:rsidTr="008B37E2">
        <w:trPr>
          <w:trHeight w:val="461"/>
        </w:trPr>
        <w:tc>
          <w:tcPr>
            <w:tcW w:w="521" w:type="dxa"/>
          </w:tcPr>
          <w:p w:rsidR="008B37E2" w:rsidRPr="006F565C" w:rsidRDefault="008B37E2" w:rsidP="00180EB3">
            <w:pPr>
              <w:pStyle w:val="a3"/>
              <w:spacing w:before="120"/>
            </w:pPr>
            <w:r w:rsidRPr="006F565C">
              <w:t>14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  <w:r w:rsidRPr="008B37E2">
              <w:rPr>
                <w:b w:val="0"/>
                <w:lang w:val="fr-FR"/>
              </w:rPr>
              <w:t>de</w:t>
            </w:r>
          </w:p>
        </w:tc>
        <w:tc>
          <w:tcPr>
            <w:tcW w:w="1418" w:type="dxa"/>
          </w:tcPr>
          <w:p w:rsidR="008B37E2" w:rsidRPr="006F565C" w:rsidRDefault="008B37E2" w:rsidP="008B37E2">
            <w:pPr>
              <w:pStyle w:val="a3"/>
              <w:spacing w:before="120"/>
              <w:jc w:val="left"/>
              <w:rPr>
                <w:lang w:val="en-US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/>
            <w:tcBorders>
              <w:right w:val="nil"/>
            </w:tcBorders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B37E2" w:rsidTr="008B37E2">
        <w:trPr>
          <w:trHeight w:val="461"/>
        </w:trPr>
        <w:tc>
          <w:tcPr>
            <w:tcW w:w="521" w:type="dxa"/>
          </w:tcPr>
          <w:p w:rsidR="008B37E2" w:rsidRPr="006F565C" w:rsidRDefault="008B37E2" w:rsidP="00180EB3">
            <w:pPr>
              <w:pStyle w:val="a3"/>
              <w:spacing w:before="120"/>
            </w:pPr>
            <w:r w:rsidRPr="006F565C">
              <w:t>15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  <w:r w:rsidRPr="008B37E2">
              <w:rPr>
                <w:b w:val="0"/>
                <w:lang w:val="fr-FR"/>
              </w:rPr>
              <w:t>à</w:t>
            </w:r>
          </w:p>
        </w:tc>
        <w:tc>
          <w:tcPr>
            <w:tcW w:w="1418" w:type="dxa"/>
          </w:tcPr>
          <w:p w:rsidR="008B37E2" w:rsidRPr="006F565C" w:rsidRDefault="008B37E2" w:rsidP="008B37E2">
            <w:pPr>
              <w:pStyle w:val="a3"/>
              <w:spacing w:before="120"/>
              <w:jc w:val="left"/>
              <w:rPr>
                <w:lang w:val="en-US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/>
            <w:tcBorders>
              <w:bottom w:val="nil"/>
              <w:right w:val="nil"/>
            </w:tcBorders>
          </w:tcPr>
          <w:p w:rsidR="008B37E2" w:rsidRPr="008D1E94" w:rsidRDefault="008B37E2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B37E2" w:rsidTr="008B37E2">
        <w:trPr>
          <w:trHeight w:val="461"/>
        </w:trPr>
        <w:tc>
          <w:tcPr>
            <w:tcW w:w="521" w:type="dxa"/>
          </w:tcPr>
          <w:p w:rsidR="008B37E2" w:rsidRPr="006F565C" w:rsidRDefault="008B37E2" w:rsidP="00180EB3">
            <w:pPr>
              <w:pStyle w:val="a3"/>
              <w:spacing w:before="120"/>
            </w:pPr>
            <w:r w:rsidRPr="006F565C">
              <w:t>16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  <w:r w:rsidRPr="008B37E2">
              <w:rPr>
                <w:b w:val="0"/>
                <w:lang w:val="fr-FR"/>
              </w:rPr>
              <w:t>par</w:t>
            </w:r>
          </w:p>
        </w:tc>
        <w:tc>
          <w:tcPr>
            <w:tcW w:w="1418" w:type="dxa"/>
          </w:tcPr>
          <w:p w:rsidR="008B37E2" w:rsidRPr="006F565C" w:rsidRDefault="008B37E2" w:rsidP="008B37E2">
            <w:pPr>
              <w:pStyle w:val="a3"/>
              <w:spacing w:before="120"/>
              <w:jc w:val="left"/>
              <w:rPr>
                <w:lang w:val="en-US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 w:rsidR="008B37E2" w:rsidRPr="008D1E94" w:rsidRDefault="008B37E2" w:rsidP="00180EB3">
            <w:pPr>
              <w:pStyle w:val="a3"/>
              <w:spacing w:before="120"/>
              <w:rPr>
                <w:lang w:val="en-US"/>
              </w:rPr>
            </w:pPr>
          </w:p>
        </w:tc>
      </w:tr>
      <w:tr w:rsidR="008B37E2" w:rsidTr="008B37E2">
        <w:trPr>
          <w:trHeight w:val="461"/>
        </w:trPr>
        <w:tc>
          <w:tcPr>
            <w:tcW w:w="521" w:type="dxa"/>
          </w:tcPr>
          <w:p w:rsidR="008B37E2" w:rsidRPr="00816A10" w:rsidRDefault="008B37E2" w:rsidP="00180EB3">
            <w:pPr>
              <w:pStyle w:val="a3"/>
              <w:spacing w:before="120"/>
            </w:pPr>
            <w:r>
              <w:t>17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  <w:r w:rsidRPr="008B37E2">
              <w:rPr>
                <w:b w:val="0"/>
                <w:lang w:val="fr-FR"/>
              </w:rPr>
              <w:t>d’</w:t>
            </w:r>
          </w:p>
        </w:tc>
        <w:tc>
          <w:tcPr>
            <w:tcW w:w="1418" w:type="dxa"/>
          </w:tcPr>
          <w:p w:rsidR="008B37E2" w:rsidRPr="008D1E94" w:rsidRDefault="008B37E2" w:rsidP="008B37E2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8B37E2" w:rsidRDefault="008B37E2" w:rsidP="00180EB3">
            <w:pPr>
              <w:pStyle w:val="a3"/>
              <w:spacing w:before="120"/>
            </w:pPr>
          </w:p>
        </w:tc>
      </w:tr>
      <w:tr w:rsidR="008B37E2" w:rsidTr="008B37E2">
        <w:trPr>
          <w:trHeight w:val="461"/>
        </w:trPr>
        <w:tc>
          <w:tcPr>
            <w:tcW w:w="521" w:type="dxa"/>
          </w:tcPr>
          <w:p w:rsidR="008B37E2" w:rsidRPr="00816A10" w:rsidRDefault="008B37E2" w:rsidP="00180EB3">
            <w:pPr>
              <w:pStyle w:val="a3"/>
              <w:spacing w:before="120"/>
            </w:pPr>
            <w:r>
              <w:t>18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  <w:r w:rsidRPr="008B37E2">
              <w:rPr>
                <w:b w:val="0"/>
                <w:lang w:val="fr-FR"/>
              </w:rPr>
              <w:t>sur</w:t>
            </w:r>
          </w:p>
        </w:tc>
        <w:tc>
          <w:tcPr>
            <w:tcW w:w="1418" w:type="dxa"/>
          </w:tcPr>
          <w:p w:rsidR="008B37E2" w:rsidRPr="008D1E94" w:rsidRDefault="008B37E2" w:rsidP="008B37E2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8B37E2" w:rsidRDefault="008B37E2" w:rsidP="00180EB3">
            <w:pPr>
              <w:pStyle w:val="a3"/>
              <w:spacing w:before="120"/>
            </w:pPr>
          </w:p>
        </w:tc>
      </w:tr>
      <w:tr w:rsidR="008B37E2" w:rsidTr="008B37E2">
        <w:trPr>
          <w:trHeight w:val="461"/>
        </w:trPr>
        <w:tc>
          <w:tcPr>
            <w:tcW w:w="521" w:type="dxa"/>
          </w:tcPr>
          <w:p w:rsidR="008B37E2" w:rsidRDefault="008B37E2" w:rsidP="00180EB3">
            <w:pPr>
              <w:pStyle w:val="a3"/>
              <w:spacing w:before="120"/>
            </w:pPr>
            <w:r>
              <w:t>19</w:t>
            </w:r>
          </w:p>
        </w:tc>
        <w:tc>
          <w:tcPr>
            <w:tcW w:w="2422" w:type="dxa"/>
            <w:gridSpan w:val="2"/>
          </w:tcPr>
          <w:p w:rsidR="008B37E2" w:rsidRPr="008B37E2" w:rsidRDefault="008B37E2" w:rsidP="008B37E2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  <w:r w:rsidRPr="008B37E2">
              <w:rPr>
                <w:b w:val="0"/>
                <w:lang w:val="fr-FR"/>
              </w:rPr>
              <w:t>sur</w:t>
            </w:r>
          </w:p>
        </w:tc>
        <w:tc>
          <w:tcPr>
            <w:tcW w:w="1418" w:type="dxa"/>
          </w:tcPr>
          <w:p w:rsidR="008B37E2" w:rsidRPr="008D1E94" w:rsidRDefault="008B37E2" w:rsidP="008B37E2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  <w:r w:rsidRPr="008B37E2">
              <w:rPr>
                <w:b w:val="0"/>
                <w:i/>
              </w:rPr>
              <w:t xml:space="preserve">1 </w:t>
            </w:r>
            <w:r w:rsidRPr="008B37E2">
              <w:rPr>
                <w:b w:val="0"/>
                <w:i/>
                <w:lang w:val="en-US"/>
              </w:rPr>
              <w:t>point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B37E2" w:rsidRDefault="008B37E2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  <w:right w:val="nil"/>
            </w:tcBorders>
          </w:tcPr>
          <w:p w:rsidR="008B37E2" w:rsidRDefault="008B37E2" w:rsidP="00180EB3">
            <w:pPr>
              <w:pStyle w:val="a3"/>
              <w:spacing w:before="120"/>
            </w:pPr>
          </w:p>
        </w:tc>
      </w:tr>
    </w:tbl>
    <w:p w:rsidR="007914F1" w:rsidRDefault="007914F1" w:rsidP="007914F1">
      <w:pPr>
        <w:rPr>
          <w:sz w:val="28"/>
          <w:szCs w:val="28"/>
        </w:rPr>
      </w:pPr>
    </w:p>
    <w:p w:rsidR="004721ED" w:rsidRDefault="004721ED">
      <w:pPr>
        <w:rPr>
          <w:lang w:val="en-US"/>
        </w:rPr>
      </w:pPr>
      <w:r>
        <w:rPr>
          <w:lang w:val="en-US"/>
        </w:rPr>
        <w:t xml:space="preserve">        </w:t>
      </w:r>
    </w:p>
    <w:sectPr w:rsidR="004721ED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580" w:rsidRDefault="00FB3580">
      <w:r>
        <w:separator/>
      </w:r>
    </w:p>
  </w:endnote>
  <w:endnote w:type="continuationSeparator" w:id="0">
    <w:p w:rsidR="00FB3580" w:rsidRDefault="00FB3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580" w:rsidRDefault="00FB3580">
      <w:r>
        <w:separator/>
      </w:r>
    </w:p>
  </w:footnote>
  <w:footnote w:type="continuationSeparator" w:id="0">
    <w:p w:rsidR="00FB3580" w:rsidRDefault="00FB3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60" w:rsidRPr="009F683A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Всероссийская олимпиада школьников по французскому </w:t>
    </w:r>
    <w:r w:rsidR="009F683A">
      <w:rPr>
        <w:rFonts w:eastAsia="Calibri"/>
        <w:b/>
        <w:lang w:eastAsia="en-US"/>
      </w:rPr>
      <w:t>языку для учащихся 9 – 11 классов</w:t>
    </w:r>
  </w:p>
  <w:p w:rsidR="00594960" w:rsidRPr="00EA551F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Школьный этап. Уровень сложности В</w:t>
    </w:r>
    <w:proofErr w:type="gramStart"/>
    <w:r w:rsidRPr="00EA551F">
      <w:rPr>
        <w:rFonts w:eastAsia="Calibri"/>
        <w:b/>
        <w:lang w:eastAsia="en-US"/>
      </w:rPr>
      <w:t>1</w:t>
    </w:r>
    <w:proofErr w:type="gramEnd"/>
  </w:p>
  <w:p w:rsidR="00231C7D" w:rsidRPr="00231C7D" w:rsidRDefault="008B37E2" w:rsidP="00FD2304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7-8</w:t>
    </w:r>
    <w:r w:rsidR="00FD2304" w:rsidRPr="00FD2304">
      <w:rPr>
        <w:b/>
        <w:sz w:val="22"/>
        <w:szCs w:val="22"/>
      </w:rPr>
      <w:t xml:space="preserve"> </w:t>
    </w:r>
    <w:r>
      <w:rPr>
        <w:b/>
        <w:sz w:val="22"/>
        <w:szCs w:val="22"/>
      </w:rPr>
      <w:t>октября 2022</w:t>
    </w:r>
    <w:r w:rsidR="00231C7D" w:rsidRPr="00231C7D">
      <w:rPr>
        <w:b/>
        <w:sz w:val="22"/>
        <w:szCs w:val="22"/>
      </w:rPr>
      <w:t xml:space="preserve"> г.</w:t>
    </w:r>
  </w:p>
  <w:p w:rsidR="00594960" w:rsidRPr="006C5DA4" w:rsidRDefault="00594960" w:rsidP="00594960">
    <w:pPr>
      <w:pStyle w:val="a6"/>
      <w:jc w:val="right"/>
    </w:pPr>
    <w:r w:rsidRPr="006C5DA4">
      <w:rPr>
        <w:rStyle w:val="a9"/>
      </w:rPr>
      <w:t>стр.</w:t>
    </w:r>
    <w:r w:rsidRPr="006C5DA4">
      <w:rPr>
        <w:rStyle w:val="a9"/>
      </w:rPr>
      <w:fldChar w:fldCharType="begin"/>
    </w:r>
    <w:r w:rsidRPr="006C5DA4">
      <w:rPr>
        <w:rStyle w:val="a9"/>
      </w:rPr>
      <w:instrText xml:space="preserve"> PAGE </w:instrText>
    </w:r>
    <w:r w:rsidRPr="006C5DA4">
      <w:rPr>
        <w:rStyle w:val="a9"/>
      </w:rPr>
      <w:fldChar w:fldCharType="separate"/>
    </w:r>
    <w:r w:rsidR="00BB4661">
      <w:rPr>
        <w:rStyle w:val="a9"/>
        <w:noProof/>
      </w:rPr>
      <w:t>1</w:t>
    </w:r>
    <w:r w:rsidRPr="006C5DA4">
      <w:rPr>
        <w:rStyle w:val="a9"/>
      </w:rPr>
      <w:fldChar w:fldCharType="end"/>
    </w:r>
    <w:r w:rsidRPr="006C5DA4">
      <w:rPr>
        <w:rStyle w:val="a9"/>
      </w:rPr>
      <w:t xml:space="preserve"> из </w:t>
    </w:r>
    <w:r w:rsidRPr="006C5DA4">
      <w:rPr>
        <w:rStyle w:val="a9"/>
      </w:rPr>
      <w:fldChar w:fldCharType="begin"/>
    </w:r>
    <w:r w:rsidRPr="006C5DA4">
      <w:rPr>
        <w:rStyle w:val="a9"/>
      </w:rPr>
      <w:instrText xml:space="preserve"> NUMPAGES </w:instrText>
    </w:r>
    <w:r w:rsidRPr="006C5DA4">
      <w:rPr>
        <w:rStyle w:val="a9"/>
      </w:rPr>
      <w:fldChar w:fldCharType="separate"/>
    </w:r>
    <w:r w:rsidR="00BB4661">
      <w:rPr>
        <w:rStyle w:val="a9"/>
        <w:noProof/>
      </w:rPr>
      <w:t>1</w:t>
    </w:r>
    <w:r w:rsidRPr="006C5DA4">
      <w:rPr>
        <w:rStyle w:val="a9"/>
      </w:rPr>
      <w:fldChar w:fldCharType="end"/>
    </w:r>
  </w:p>
  <w:p w:rsidR="00FB2A8E" w:rsidRPr="00594960" w:rsidRDefault="00FB2A8E" w:rsidP="005949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10585"/>
    <w:rsid w:val="0006450A"/>
    <w:rsid w:val="000A2A21"/>
    <w:rsid w:val="000E555F"/>
    <w:rsid w:val="0010462E"/>
    <w:rsid w:val="001437D3"/>
    <w:rsid w:val="0014595A"/>
    <w:rsid w:val="001716E9"/>
    <w:rsid w:val="001A5FAB"/>
    <w:rsid w:val="00212E8E"/>
    <w:rsid w:val="00231C7D"/>
    <w:rsid w:val="002A7691"/>
    <w:rsid w:val="002F4324"/>
    <w:rsid w:val="00311377"/>
    <w:rsid w:val="003D0B5B"/>
    <w:rsid w:val="003D37B6"/>
    <w:rsid w:val="00425878"/>
    <w:rsid w:val="004379CD"/>
    <w:rsid w:val="004721ED"/>
    <w:rsid w:val="00594960"/>
    <w:rsid w:val="005B381C"/>
    <w:rsid w:val="005B6061"/>
    <w:rsid w:val="005E4D84"/>
    <w:rsid w:val="0060116D"/>
    <w:rsid w:val="0063135A"/>
    <w:rsid w:val="006316B6"/>
    <w:rsid w:val="00636D1D"/>
    <w:rsid w:val="006B49CF"/>
    <w:rsid w:val="006D0652"/>
    <w:rsid w:val="006D40C5"/>
    <w:rsid w:val="00710995"/>
    <w:rsid w:val="00737304"/>
    <w:rsid w:val="007914F1"/>
    <w:rsid w:val="007E6433"/>
    <w:rsid w:val="0081283A"/>
    <w:rsid w:val="00844397"/>
    <w:rsid w:val="00847D6A"/>
    <w:rsid w:val="00853E4E"/>
    <w:rsid w:val="008A15C2"/>
    <w:rsid w:val="008B37E2"/>
    <w:rsid w:val="008F42A5"/>
    <w:rsid w:val="0095055D"/>
    <w:rsid w:val="00972394"/>
    <w:rsid w:val="009841FC"/>
    <w:rsid w:val="009F1E7D"/>
    <w:rsid w:val="009F683A"/>
    <w:rsid w:val="00A24578"/>
    <w:rsid w:val="00A56E26"/>
    <w:rsid w:val="00B05A4D"/>
    <w:rsid w:val="00B659F7"/>
    <w:rsid w:val="00BB3061"/>
    <w:rsid w:val="00BB4661"/>
    <w:rsid w:val="00C5014D"/>
    <w:rsid w:val="00CB1CF6"/>
    <w:rsid w:val="00CD45E2"/>
    <w:rsid w:val="00D22B95"/>
    <w:rsid w:val="00D51F30"/>
    <w:rsid w:val="00D9603D"/>
    <w:rsid w:val="00F037A7"/>
    <w:rsid w:val="00F41147"/>
    <w:rsid w:val="00FB2A8E"/>
    <w:rsid w:val="00FB3580"/>
    <w:rsid w:val="00FD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styleId="a9">
    <w:name w:val="page number"/>
    <w:rsid w:val="00594960"/>
  </w:style>
  <w:style w:type="paragraph" w:customStyle="1" w:styleId="Style4">
    <w:name w:val="Style4"/>
    <w:basedOn w:val="a"/>
    <w:rsid w:val="009F683A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character" w:customStyle="1" w:styleId="a4">
    <w:name w:val="Название Знак"/>
    <w:basedOn w:val="a0"/>
    <w:link w:val="a3"/>
    <w:rsid w:val="008B37E2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styleId="a9">
    <w:name w:val="page number"/>
    <w:rsid w:val="00594960"/>
  </w:style>
  <w:style w:type="paragraph" w:customStyle="1" w:styleId="Style4">
    <w:name w:val="Style4"/>
    <w:basedOn w:val="a"/>
    <w:rsid w:val="009F683A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character" w:customStyle="1" w:styleId="a4">
    <w:name w:val="Название Знак"/>
    <w:basedOn w:val="a0"/>
    <w:link w:val="a3"/>
    <w:rsid w:val="008B37E2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5</cp:revision>
  <dcterms:created xsi:type="dcterms:W3CDTF">2022-09-17T17:00:00Z</dcterms:created>
  <dcterms:modified xsi:type="dcterms:W3CDTF">2022-10-01T06:02:00Z</dcterms:modified>
</cp:coreProperties>
</file>